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B1A606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882146">
        <w:rPr>
          <w:rFonts w:ascii="Times New Roman" w:eastAsia="Arial Unicode MS" w:hAnsi="Times New Roman" w:cs="Times New Roman"/>
          <w:b/>
          <w:kern w:val="0"/>
          <w:sz w:val="24"/>
          <w:szCs w:val="24"/>
          <w:lang w:eastAsia="lv-LV"/>
          <w14:ligatures w14:val="none"/>
        </w:rPr>
        <w:t>2</w:t>
      </w:r>
      <w:r w:rsidR="00F1044A">
        <w:rPr>
          <w:rFonts w:ascii="Times New Roman" w:eastAsia="Arial Unicode MS" w:hAnsi="Times New Roman" w:cs="Times New Roman"/>
          <w:b/>
          <w:kern w:val="0"/>
          <w:sz w:val="24"/>
          <w:szCs w:val="24"/>
          <w:lang w:eastAsia="lv-LV"/>
          <w14:ligatures w14:val="none"/>
        </w:rPr>
        <w:t>4</w:t>
      </w:r>
    </w:p>
    <w:p w14:paraId="37FE0B5F" w14:textId="6FA9E2FF"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82146">
        <w:rPr>
          <w:rFonts w:ascii="Times New Roman" w:eastAsia="Arial Unicode MS" w:hAnsi="Times New Roman" w:cs="Times New Roman"/>
          <w:kern w:val="0"/>
          <w:sz w:val="24"/>
          <w:szCs w:val="24"/>
          <w:lang w:eastAsia="lv-LV"/>
          <w14:ligatures w14:val="none"/>
        </w:rPr>
        <w:t>7</w:t>
      </w:r>
      <w:r w:rsidR="00F1044A">
        <w:rPr>
          <w:rFonts w:ascii="Times New Roman" w:eastAsia="Arial Unicode MS" w:hAnsi="Times New Roman" w:cs="Times New Roman"/>
          <w:kern w:val="0"/>
          <w:sz w:val="24"/>
          <w:szCs w:val="24"/>
          <w:lang w:eastAsia="lv-LV"/>
          <w14:ligatures w14:val="none"/>
        </w:rPr>
        <w:t>4</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E1F0612" w14:textId="77777777" w:rsidR="00176CD1" w:rsidRPr="00D90AD9" w:rsidRDefault="00176CD1" w:rsidP="00176CD1">
      <w:pPr>
        <w:spacing w:after="0" w:line="240" w:lineRule="auto"/>
        <w:jc w:val="both"/>
        <w:rPr>
          <w:rFonts w:ascii="Times New Roman" w:eastAsia="Times New Roman" w:hAnsi="Times New Roman" w:cs="Arial Unicode MS"/>
          <w:sz w:val="24"/>
          <w:szCs w:val="24"/>
          <w:lang w:eastAsia="lv-LV" w:bidi="lo-LA"/>
        </w:rPr>
      </w:pPr>
    </w:p>
    <w:p w14:paraId="6ABDFA75" w14:textId="3D294BF4" w:rsidR="00F1044A" w:rsidRDefault="00F1044A" w:rsidP="00F1044A">
      <w:pPr>
        <w:spacing w:after="0" w:line="240" w:lineRule="auto"/>
        <w:jc w:val="both"/>
        <w:rPr>
          <w:rFonts w:ascii="Times New Roman" w:hAnsi="Times New Roman" w:cs="Times New Roman"/>
          <w:b/>
          <w:bCs/>
          <w:sz w:val="24"/>
          <w:szCs w:val="24"/>
          <w:lang w:eastAsia="lv-LV"/>
        </w:rPr>
      </w:pPr>
      <w:r w:rsidRPr="00F1044A">
        <w:rPr>
          <w:rFonts w:ascii="Times New Roman" w:hAnsi="Times New Roman" w:cs="Times New Roman"/>
          <w:b/>
          <w:bCs/>
          <w:sz w:val="24"/>
          <w:szCs w:val="24"/>
        </w:rPr>
        <w:t>Par saistošo noteikumu</w:t>
      </w:r>
      <w:bookmarkStart w:id="498" w:name="_Hlk135153410"/>
      <w:r>
        <w:rPr>
          <w:rFonts w:ascii="Times New Roman" w:hAnsi="Times New Roman" w:cs="Times New Roman"/>
          <w:b/>
          <w:bCs/>
          <w:sz w:val="24"/>
          <w:szCs w:val="24"/>
        </w:rPr>
        <w:t xml:space="preserve"> Nr. 3</w:t>
      </w:r>
      <w:r w:rsidR="00686EC1">
        <w:rPr>
          <w:rFonts w:ascii="Times New Roman" w:hAnsi="Times New Roman" w:cs="Times New Roman"/>
          <w:b/>
          <w:bCs/>
          <w:sz w:val="24"/>
          <w:szCs w:val="24"/>
        </w:rPr>
        <w:t>4</w:t>
      </w:r>
      <w:r>
        <w:rPr>
          <w:rFonts w:ascii="Times New Roman" w:hAnsi="Times New Roman" w:cs="Times New Roman"/>
          <w:b/>
          <w:bCs/>
          <w:sz w:val="24"/>
          <w:szCs w:val="24"/>
        </w:rPr>
        <w:t xml:space="preserve"> </w:t>
      </w:r>
      <w:r w:rsidRPr="00F1044A">
        <w:rPr>
          <w:rFonts w:ascii="Times New Roman" w:hAnsi="Times New Roman" w:cs="Times New Roman"/>
          <w:b/>
          <w:bCs/>
          <w:sz w:val="24"/>
          <w:szCs w:val="24"/>
        </w:rPr>
        <w:t>“</w:t>
      </w:r>
      <w:bookmarkEnd w:id="498"/>
      <w:r w:rsidRPr="00F1044A">
        <w:rPr>
          <w:rFonts w:ascii="Times New Roman" w:hAnsi="Times New Roman" w:cs="Times New Roman"/>
          <w:b/>
          <w:bCs/>
          <w:kern w:val="0"/>
          <w:sz w:val="24"/>
          <w:szCs w:val="24"/>
          <w:shd w:val="clear" w:color="auto" w:fill="FFFFFF"/>
          <w14:ligatures w14:val="none"/>
        </w:rPr>
        <w:t>Madonas novada </w:t>
      </w:r>
      <w:hyperlink r:id="rId9" w:tgtFrame="_blank" w:history="1">
        <w:r w:rsidRPr="00F1044A">
          <w:rPr>
            <w:rFonts w:ascii="Times New Roman" w:hAnsi="Times New Roman" w:cs="Times New Roman"/>
            <w:b/>
            <w:bCs/>
            <w:kern w:val="0"/>
            <w:sz w:val="24"/>
            <w:szCs w:val="24"/>
            <w:shd w:val="clear" w:color="auto" w:fill="FFFFFF"/>
            <w14:ligatures w14:val="none"/>
          </w:rPr>
          <w:t>kapsētu darbības un uzturēšanas saistošie noteikumi</w:t>
        </w:r>
      </w:hyperlink>
      <w:r w:rsidRPr="00F1044A">
        <w:rPr>
          <w:rFonts w:ascii="Times New Roman" w:hAnsi="Times New Roman" w:cs="Times New Roman"/>
          <w:b/>
          <w:bCs/>
          <w:sz w:val="24"/>
          <w:szCs w:val="24"/>
        </w:rPr>
        <w:t>”</w:t>
      </w:r>
      <w:r w:rsidRPr="00F1044A">
        <w:rPr>
          <w:rFonts w:ascii="Times New Roman" w:hAnsi="Times New Roman" w:cs="Times New Roman"/>
          <w:b/>
          <w:bCs/>
          <w:sz w:val="24"/>
          <w:szCs w:val="24"/>
          <w:lang w:eastAsia="lv-LV"/>
        </w:rPr>
        <w:t xml:space="preserve"> izdošanu</w:t>
      </w:r>
    </w:p>
    <w:p w14:paraId="1FB22A42" w14:textId="77777777" w:rsidR="00F1044A" w:rsidRPr="00F1044A" w:rsidRDefault="00F1044A" w:rsidP="00F1044A">
      <w:pPr>
        <w:spacing w:after="0" w:line="240" w:lineRule="auto"/>
        <w:jc w:val="both"/>
        <w:rPr>
          <w:rFonts w:ascii="Times New Roman" w:eastAsia="Times New Roman" w:hAnsi="Times New Roman" w:cs="Times New Roman"/>
          <w:color w:val="414142"/>
          <w:kern w:val="0"/>
          <w:sz w:val="24"/>
          <w:szCs w:val="24"/>
          <w:lang w:eastAsia="lv-LV"/>
          <w14:ligatures w14:val="none"/>
        </w:rPr>
      </w:pPr>
    </w:p>
    <w:p w14:paraId="153E480D" w14:textId="77777777" w:rsidR="00F1044A" w:rsidRPr="00F1044A" w:rsidRDefault="00F1044A" w:rsidP="00F1044A">
      <w:pPr>
        <w:autoSpaceDE w:val="0"/>
        <w:autoSpaceDN w:val="0"/>
        <w:adjustRightInd w:val="0"/>
        <w:spacing w:after="0" w:line="240" w:lineRule="auto"/>
        <w:ind w:firstLine="720"/>
        <w:jc w:val="both"/>
        <w:rPr>
          <w:rFonts w:ascii="Times New Roman" w:eastAsia="Wingdings" w:hAnsi="Times New Roman" w:cs="Times New Roman"/>
          <w:iCs/>
          <w:kern w:val="0"/>
          <w:sz w:val="24"/>
          <w:szCs w:val="24"/>
          <w14:ligatures w14:val="none"/>
        </w:rPr>
      </w:pPr>
      <w:r w:rsidRPr="00F1044A">
        <w:rPr>
          <w:rFonts w:ascii="Times New Roman" w:eastAsia="Wingdings" w:hAnsi="Times New Roman" w:cs="Times New Roman"/>
          <w:iCs/>
          <w:kern w:val="0"/>
          <w:sz w:val="24"/>
          <w:szCs w:val="24"/>
          <w14:ligatures w14:val="none"/>
        </w:rPr>
        <w:t>Administratīvo teritoriju un apdzīvoto vietu likuma Pārejas noteikumu 33.</w:t>
      </w:r>
      <w:r w:rsidRPr="00F1044A">
        <w:rPr>
          <w:rFonts w:ascii="Times New Roman" w:eastAsia="Wingdings" w:hAnsi="Times New Roman" w:cs="Times New Roman"/>
          <w:iCs/>
          <w:kern w:val="0"/>
          <w:sz w:val="24"/>
          <w:szCs w:val="24"/>
          <w:vertAlign w:val="superscript"/>
          <w14:ligatures w14:val="none"/>
        </w:rPr>
        <w:t>8</w:t>
      </w:r>
      <w:r w:rsidRPr="00F1044A">
        <w:rPr>
          <w:rFonts w:ascii="Times New Roman" w:eastAsia="Wingdings" w:hAnsi="Times New Roman" w:cs="Times New Roman"/>
          <w:iCs/>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115EE3A2" w14:textId="77777777" w:rsidR="00F1044A" w:rsidRPr="00F1044A" w:rsidRDefault="00F1044A" w:rsidP="00F1044A">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F1044A">
        <w:rPr>
          <w:rFonts w:ascii="Times New Roman" w:eastAsia="Wingdings" w:hAnsi="Times New Roman" w:cs="Times New Roman"/>
          <w:iCs/>
          <w:kern w:val="0"/>
          <w:sz w:val="24"/>
          <w:szCs w:val="24"/>
          <w14:ligatures w14:val="none"/>
        </w:rPr>
        <w:t xml:space="preserve">Pašlaik ir spēkā </w:t>
      </w:r>
      <w:r w:rsidRPr="00F1044A">
        <w:rPr>
          <w:rFonts w:ascii="Times New Roman" w:eastAsia="Times New Roman" w:hAnsi="Times New Roman" w:cs="Times New Roman"/>
          <w:kern w:val="0"/>
          <w:sz w:val="24"/>
          <w:szCs w:val="24"/>
          <w:lang w:eastAsia="lv-LV"/>
          <w14:ligatures w14:val="none"/>
        </w:rPr>
        <w:t>Madonas novada pašvaldības Madonas novada pašvaldības 29.02.2024. saistošie noteikumi Nr. 3 "Par kapsētu uzturēšanu un apsaimniekošanu Madonas novadā" un Varakļānu novada pašvaldības 30.05.2024. saistošie noteikumi Nr. 11 "Par kapsētu uzturēšanu un apsaimniekošanu Madonas novadā".</w:t>
      </w:r>
    </w:p>
    <w:p w14:paraId="004F6737" w14:textId="77777777" w:rsidR="00F1044A" w:rsidRPr="00F1044A" w:rsidRDefault="00F1044A" w:rsidP="00F1044A">
      <w:pPr>
        <w:shd w:val="clear" w:color="auto" w:fill="FFFFFF"/>
        <w:spacing w:after="0" w:line="240" w:lineRule="auto"/>
        <w:ind w:firstLine="709"/>
        <w:jc w:val="both"/>
        <w:rPr>
          <w:rFonts w:ascii="Times New Roman" w:hAnsi="Times New Roman" w:cs="Times New Roman"/>
          <w:kern w:val="0"/>
          <w:sz w:val="24"/>
          <w:szCs w:val="24"/>
          <w14:ligatures w14:val="none"/>
        </w:rPr>
      </w:pPr>
      <w:r w:rsidRPr="00F1044A">
        <w:rPr>
          <w:rFonts w:ascii="Times New Roman" w:hAnsi="Times New Roman" w:cs="Times New Roman"/>
          <w:kern w:val="0"/>
          <w:sz w:val="24"/>
          <w:szCs w:val="24"/>
          <w14:ligatures w14:val="none"/>
        </w:rPr>
        <w:t>Ņemot vērā to, ka</w:t>
      </w:r>
      <w:r w:rsidRPr="00F1044A">
        <w:rPr>
          <w:rFonts w:ascii="Times New Roman" w:eastAsia="Times New Roman" w:hAnsi="Times New Roman" w:cs="Times New Roman"/>
          <w:kern w:val="0"/>
          <w:sz w:val="24"/>
          <w:szCs w:val="24"/>
          <w:lang w:eastAsia="lv-LV"/>
          <w14:ligatures w14:val="none"/>
        </w:rPr>
        <w:t xml:space="preserve"> 31.12.2025. šie saistošie noteikumi zaudēs spēku</w:t>
      </w:r>
      <w:r w:rsidRPr="00F1044A">
        <w:rPr>
          <w:rFonts w:ascii="Times New Roman" w:hAnsi="Times New Roman" w:cs="Times New Roman"/>
          <w:kern w:val="0"/>
          <w:sz w:val="24"/>
          <w:szCs w:val="24"/>
          <w14:ligatures w14:val="none"/>
        </w:rPr>
        <w:t xml:space="preserve">, nepieciešams izdot jaunus saistošos noteikumus. </w:t>
      </w:r>
    </w:p>
    <w:p w14:paraId="013766A7" w14:textId="77777777" w:rsidR="00F1044A" w:rsidRPr="00F1044A" w:rsidRDefault="00F1044A" w:rsidP="00F1044A">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F1044A">
        <w:rPr>
          <w:rFonts w:ascii="Times New Roman" w:eastAsia="Times New Roman" w:hAnsi="Times New Roman" w:cs="Times New Roman"/>
          <w:kern w:val="0"/>
          <w:sz w:val="24"/>
          <w:szCs w:val="24"/>
          <w:lang w:eastAsia="lv-LV"/>
          <w14:ligatures w14:val="none"/>
        </w:rPr>
        <w:t>Saistošie noteikumi “</w:t>
      </w:r>
      <w:r w:rsidRPr="00F1044A">
        <w:rPr>
          <w:rFonts w:ascii="Times New Roman" w:hAnsi="Times New Roman" w:cs="Times New Roman"/>
          <w:kern w:val="0"/>
          <w:sz w:val="24"/>
          <w:szCs w:val="24"/>
          <w:shd w:val="clear" w:color="auto" w:fill="FFFFFF"/>
          <w14:ligatures w14:val="none"/>
        </w:rPr>
        <w:t>Madonas novada </w:t>
      </w:r>
      <w:hyperlink r:id="rId10" w:tgtFrame="_blank" w:history="1">
        <w:r w:rsidRPr="00F1044A">
          <w:rPr>
            <w:rFonts w:ascii="Times New Roman" w:hAnsi="Times New Roman" w:cs="Times New Roman"/>
            <w:kern w:val="0"/>
            <w:sz w:val="24"/>
            <w:szCs w:val="24"/>
            <w:shd w:val="clear" w:color="auto" w:fill="FFFFFF"/>
            <w14:ligatures w14:val="none"/>
          </w:rPr>
          <w:t>kapsētu darbības un uzturēšanas saistošie noteikumi</w:t>
        </w:r>
      </w:hyperlink>
      <w:r w:rsidRPr="00F1044A">
        <w:rPr>
          <w:rFonts w:ascii="Times New Roman" w:hAnsi="Times New Roman" w:cs="Times New Roman"/>
          <w:sz w:val="24"/>
          <w:szCs w:val="24"/>
        </w:rPr>
        <w:t>”</w:t>
      </w:r>
      <w:r w:rsidRPr="00F1044A">
        <w:rPr>
          <w:rFonts w:ascii="Times New Roman" w:eastAsia="Times New Roman" w:hAnsi="Times New Roman" w:cs="Times New Roman"/>
          <w:kern w:val="0"/>
          <w:sz w:val="24"/>
          <w:szCs w:val="24"/>
          <w:lang w:eastAsia="lv-LV"/>
          <w14:ligatures w14:val="none"/>
        </w:rPr>
        <w:t xml:space="preserve"> izstrādāti ar mērķi noteikt Madonas novada pašvaldības kapsētu pārvaldības noteikumus, tajā skaitā  kapavietu piešķiršanas, kopšanas un uzturēšanas kārtību, apbedīšanas kārtību, kapliču izmantošanas kārtību, kapsētu pārziņu, kapavietu uzturētāju tiesības un pienākumus, </w:t>
      </w:r>
      <w:r w:rsidRPr="00F1044A">
        <w:rPr>
          <w:rFonts w:ascii="Times New Roman" w:hAnsi="Times New Roman" w:cs="Times New Roman"/>
          <w:kern w:val="0"/>
          <w:sz w:val="24"/>
          <w:szCs w:val="24"/>
          <w:shd w:val="clear" w:color="auto" w:fill="FFFFFF"/>
          <w14:ligatures w14:val="none"/>
        </w:rPr>
        <w:t>kā arī administratīvo atbildību par noteikumos noteiktās kārtības neievērošanu.</w:t>
      </w:r>
      <w:bookmarkStart w:id="499" w:name="p-1315399"/>
      <w:bookmarkStart w:id="500" w:name="p2"/>
      <w:bookmarkEnd w:id="499"/>
      <w:bookmarkEnd w:id="500"/>
      <w:r w:rsidRPr="00F1044A">
        <w:rPr>
          <w:rFonts w:ascii="Times New Roman" w:eastAsia="Times New Roman" w:hAnsi="Times New Roman" w:cs="Times New Roman"/>
          <w:kern w:val="0"/>
          <w:sz w:val="24"/>
          <w:szCs w:val="24"/>
          <w:lang w:eastAsia="lv-LV"/>
          <w14:ligatures w14:val="none"/>
        </w:rPr>
        <w:t xml:space="preserve"> </w:t>
      </w:r>
    </w:p>
    <w:p w14:paraId="4569B497" w14:textId="77777777" w:rsidR="00F1044A" w:rsidRPr="00F1044A" w:rsidRDefault="00F1044A" w:rsidP="00F1044A">
      <w:pPr>
        <w:spacing w:after="0" w:line="240" w:lineRule="auto"/>
        <w:ind w:firstLine="709"/>
        <w:jc w:val="both"/>
        <w:rPr>
          <w:rFonts w:ascii="Times New Roman" w:eastAsia="Calibri" w:hAnsi="Times New Roman" w:cs="Times New Roman"/>
          <w:bCs/>
          <w:kern w:val="0"/>
          <w:sz w:val="24"/>
          <w:szCs w:val="24"/>
          <w:lang w:eastAsia="lv-LV"/>
          <w14:ligatures w14:val="none"/>
        </w:rPr>
      </w:pPr>
      <w:r w:rsidRPr="00F1044A">
        <w:rPr>
          <w:rFonts w:ascii="Times New Roman" w:eastAsia="Times New Roman" w:hAnsi="Times New Roman" w:cs="Times New Roman"/>
          <w:kern w:val="0"/>
          <w:sz w:val="24"/>
          <w:szCs w:val="24"/>
          <w:lang w:eastAsia="lv-LV"/>
          <w14:ligatures w14:val="none"/>
        </w:rPr>
        <w:t xml:space="preserve">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w:t>
      </w:r>
      <w:r w:rsidRPr="00F1044A">
        <w:rPr>
          <w:rFonts w:ascii="Times New Roman" w:eastAsia="Calibri" w:hAnsi="Times New Roman" w:cs="Times New Roman"/>
          <w:bCs/>
          <w:kern w:val="0"/>
          <w:sz w:val="24"/>
          <w:szCs w:val="24"/>
          <w:lang w:eastAsia="lv-LV"/>
          <w14:ligatures w14:val="none"/>
        </w:rPr>
        <w:t>Saņemtos viedokļus par saistošo noteikumu projektu pašvaldība apkopo un atspoguļo šo noteikumu projekta paskaidrojuma rakstā.</w:t>
      </w:r>
    </w:p>
    <w:p w14:paraId="0341D53F" w14:textId="77777777" w:rsidR="00F1044A" w:rsidRPr="00F1044A" w:rsidRDefault="00F1044A" w:rsidP="00F1044A">
      <w:pPr>
        <w:spacing w:after="0" w:line="240" w:lineRule="auto"/>
        <w:ind w:firstLine="709"/>
        <w:jc w:val="both"/>
        <w:rPr>
          <w:rFonts w:ascii="Times New Roman" w:eastAsia="Calibri" w:hAnsi="Times New Roman" w:cs="Times New Roman"/>
          <w:bCs/>
          <w:kern w:val="0"/>
          <w:sz w:val="24"/>
          <w:szCs w:val="24"/>
          <w:lang w:eastAsia="lv-LV"/>
          <w14:ligatures w14:val="none"/>
        </w:rPr>
      </w:pPr>
      <w:r w:rsidRPr="00F1044A">
        <w:rPr>
          <w:rFonts w:ascii="Times New Roman" w:eastAsia="Calibri" w:hAnsi="Times New Roman" w:cs="Times New Roman"/>
          <w:bCs/>
          <w:kern w:val="0"/>
          <w:sz w:val="24"/>
          <w:szCs w:val="24"/>
          <w:lang w:eastAsia="lv-LV"/>
          <w14:ligatures w14:val="none"/>
        </w:rPr>
        <w:t>Atbilstoši Pašvaldību likuma 46. panta trešajai daļai sabiedrības viedokļa noskaidrošanai saistošo noteikumu projekts no 2025. gada 7.novembra līdz 2025. gada 23.novembrim publicēts pašvaldības tīmekļa vietnē www.madona.lv sadaļas “Dokumenti” apakšsadaļā “Saistošo noteikumu projekti”. Publicēšanas laikā par noteikumu projektu netika saņemti sabiedrības viedokļi.</w:t>
      </w:r>
    </w:p>
    <w:p w14:paraId="5F488ADF" w14:textId="2B3E4475" w:rsidR="00F1044A" w:rsidRPr="00F1044A" w:rsidRDefault="00F1044A" w:rsidP="00F1044A">
      <w:pPr>
        <w:shd w:val="clear" w:color="auto" w:fill="FFFFFF"/>
        <w:spacing w:after="0" w:line="293" w:lineRule="atLeast"/>
        <w:ind w:firstLine="709"/>
        <w:jc w:val="both"/>
        <w:rPr>
          <w:rFonts w:ascii="Times New Roman" w:eastAsia="Times New Roman" w:hAnsi="Times New Roman" w:cs="Times New Roman"/>
          <w:b/>
          <w:bCs/>
          <w:kern w:val="0"/>
          <w:sz w:val="24"/>
          <w:szCs w:val="24"/>
          <w:lang w:eastAsia="lv-LV"/>
          <w14:ligatures w14:val="none"/>
        </w:rPr>
      </w:pPr>
      <w:r w:rsidRPr="00F1044A">
        <w:rPr>
          <w:rFonts w:ascii="Times New Roman" w:eastAsia="Times New Roman" w:hAnsi="Times New Roman" w:cs="Times New Roman"/>
          <w:kern w:val="0"/>
          <w:sz w:val="24"/>
          <w:szCs w:val="24"/>
          <w:lang w:eastAsia="lv-LV"/>
          <w14:ligatures w14:val="none"/>
        </w:rPr>
        <w:t xml:space="preserve">Pamatojoties uz </w:t>
      </w:r>
      <w:hyperlink r:id="rId11" w:tgtFrame="_blank" w:history="1">
        <w:r w:rsidRPr="00F1044A">
          <w:rPr>
            <w:rFonts w:ascii="Times New Roman" w:eastAsia="Times New Roman" w:hAnsi="Times New Roman" w:cs="Times New Roman"/>
            <w:i/>
            <w:iCs/>
            <w:kern w:val="0"/>
            <w:sz w:val="24"/>
            <w:szCs w:val="24"/>
            <w:lang w:eastAsia="lv-LV"/>
            <w14:ligatures w14:val="none"/>
          </w:rPr>
          <w:t>Pašvaldību likuma</w:t>
        </w:r>
      </w:hyperlink>
      <w:r w:rsidRPr="00F1044A">
        <w:rPr>
          <w:rFonts w:ascii="Times New Roman" w:eastAsia="Times New Roman" w:hAnsi="Times New Roman" w:cs="Times New Roman"/>
          <w:i/>
          <w:iCs/>
          <w:kern w:val="0"/>
          <w:sz w:val="24"/>
          <w:szCs w:val="24"/>
          <w:lang w:eastAsia="lv-LV"/>
          <w14:ligatures w14:val="none"/>
        </w:rPr>
        <w:t xml:space="preserve"> 45. panta pirmās daļas 2.punktu</w:t>
      </w:r>
      <w:r w:rsidRPr="00F1044A">
        <w:rPr>
          <w:rFonts w:ascii="Times New Roman" w:eastAsia="Times New Roman" w:hAnsi="Times New Roman" w:cs="Times New Roman"/>
          <w:kern w:val="0"/>
          <w:sz w:val="24"/>
          <w:szCs w:val="24"/>
          <w:lang w:eastAsia="lv-LV"/>
          <w14:ligatures w14:val="none"/>
        </w:rPr>
        <w:t xml:space="preserve">, ņemot vērā 25.11.2025. Attīstības komitejas atzinumu,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014E0B19" w14:textId="180F5A73" w:rsidR="00F1044A" w:rsidRPr="00F1044A" w:rsidRDefault="00F1044A" w:rsidP="00F1044A">
      <w:pPr>
        <w:numPr>
          <w:ilvl w:val="0"/>
          <w:numId w:val="3"/>
        </w:numPr>
        <w:tabs>
          <w:tab w:val="left" w:pos="993"/>
        </w:tabs>
        <w:spacing w:after="0" w:line="240" w:lineRule="auto"/>
        <w:ind w:left="709" w:hanging="567"/>
        <w:contextualSpacing/>
        <w:jc w:val="both"/>
        <w:rPr>
          <w:rFonts w:ascii="Times New Roman" w:eastAsia="Times New Roman" w:hAnsi="Times New Roman" w:cs="Times New Roman"/>
          <w:kern w:val="0"/>
          <w:sz w:val="24"/>
          <w:szCs w:val="24"/>
          <w:lang w:eastAsia="hi-IN" w:bidi="hi-IN"/>
          <w14:ligatures w14:val="none"/>
        </w:rPr>
      </w:pPr>
      <w:r w:rsidRPr="00F1044A">
        <w:rPr>
          <w:rFonts w:ascii="Times New Roman" w:eastAsia="Times New Roman" w:hAnsi="Times New Roman" w:cs="Times New Roman"/>
          <w:kern w:val="0"/>
          <w:sz w:val="24"/>
          <w:szCs w:val="24"/>
          <w:lang w:eastAsia="lv-LV"/>
          <w14:ligatures w14:val="none"/>
        </w:rPr>
        <w:lastRenderedPageBreak/>
        <w:t>Izdot saistošos noteikumus Nr.</w:t>
      </w:r>
      <w:r>
        <w:rPr>
          <w:rFonts w:ascii="Times New Roman" w:eastAsia="Times New Roman" w:hAnsi="Times New Roman" w:cs="Times New Roman"/>
          <w:kern w:val="0"/>
          <w:sz w:val="24"/>
          <w:szCs w:val="24"/>
          <w:lang w:eastAsia="lv-LV"/>
          <w14:ligatures w14:val="none"/>
        </w:rPr>
        <w:t xml:space="preserve"> 35 </w:t>
      </w:r>
      <w:r w:rsidRPr="00F1044A">
        <w:rPr>
          <w:rFonts w:ascii="Times New Roman" w:eastAsia="Times New Roman" w:hAnsi="Times New Roman" w:cs="Times New Roman"/>
          <w:kern w:val="0"/>
          <w:sz w:val="24"/>
          <w:szCs w:val="24"/>
          <w:lang w:eastAsia="lv-LV"/>
          <w14:ligatures w14:val="none"/>
        </w:rPr>
        <w:t>“</w:t>
      </w:r>
      <w:r w:rsidRPr="00F1044A">
        <w:rPr>
          <w:rFonts w:ascii="Times New Roman" w:hAnsi="Times New Roman" w:cs="Times New Roman"/>
          <w:kern w:val="0"/>
          <w:sz w:val="24"/>
          <w:szCs w:val="24"/>
          <w:shd w:val="clear" w:color="auto" w:fill="FFFFFF"/>
          <w14:ligatures w14:val="none"/>
        </w:rPr>
        <w:t>Madonas novada </w:t>
      </w:r>
      <w:hyperlink r:id="rId12" w:tgtFrame="_blank" w:history="1">
        <w:r w:rsidRPr="00F1044A">
          <w:rPr>
            <w:rFonts w:ascii="Times New Roman" w:hAnsi="Times New Roman" w:cs="Times New Roman"/>
            <w:kern w:val="0"/>
            <w:sz w:val="24"/>
            <w:szCs w:val="24"/>
            <w:shd w:val="clear" w:color="auto" w:fill="FFFFFF"/>
            <w14:ligatures w14:val="none"/>
          </w:rPr>
          <w:t>kapsētu darbības un uzturēšanas saistošie noteikumi</w:t>
        </w:r>
      </w:hyperlink>
      <w:r w:rsidRPr="00F1044A">
        <w:rPr>
          <w:rFonts w:ascii="Times New Roman" w:eastAsia="Times New Roman" w:hAnsi="Times New Roman" w:cs="Times New Roman"/>
          <w:kern w:val="0"/>
          <w:sz w:val="24"/>
          <w:szCs w:val="24"/>
          <w:lang w:eastAsia="lv-LV"/>
          <w14:ligatures w14:val="none"/>
        </w:rPr>
        <w:t xml:space="preserve">” un to paskaidrojuma rakstu, </w:t>
      </w:r>
      <w:r w:rsidRPr="00F1044A">
        <w:rPr>
          <w:rFonts w:ascii="Times New Roman" w:eastAsia="Times New Roman" w:hAnsi="Times New Roman" w:cs="Times New Roman"/>
          <w:kern w:val="0"/>
          <w:sz w:val="24"/>
          <w:szCs w:val="24"/>
          <w:lang w:eastAsia="hi-IN" w:bidi="hi-IN"/>
          <w14:ligatures w14:val="none"/>
        </w:rPr>
        <w:t>kas pievienoti lēmumam.</w:t>
      </w:r>
    </w:p>
    <w:p w14:paraId="2A0C5D8E" w14:textId="77777777" w:rsidR="00F1044A" w:rsidRPr="00F1044A" w:rsidRDefault="00F1044A" w:rsidP="00F1044A">
      <w:pPr>
        <w:numPr>
          <w:ilvl w:val="0"/>
          <w:numId w:val="3"/>
        </w:numPr>
        <w:tabs>
          <w:tab w:val="left" w:pos="993"/>
        </w:tabs>
        <w:spacing w:after="200" w:line="240" w:lineRule="auto"/>
        <w:ind w:left="709" w:hanging="567"/>
        <w:contextualSpacing/>
        <w:jc w:val="both"/>
        <w:rPr>
          <w:rFonts w:ascii="Times New Roman" w:eastAsia="Times New Roman" w:hAnsi="Times New Roman" w:cs="Times New Roman"/>
          <w:kern w:val="0"/>
          <w:sz w:val="24"/>
          <w:szCs w:val="24"/>
          <w:lang w:eastAsia="hi-IN" w:bidi="hi-IN"/>
          <w14:ligatures w14:val="none"/>
        </w:rPr>
      </w:pPr>
      <w:r w:rsidRPr="00F1044A">
        <w:rPr>
          <w:rFonts w:ascii="Times New Roman" w:eastAsia="Times New Roman" w:hAnsi="Times New Roman" w:cs="Times New Roman"/>
          <w:kern w:val="0"/>
          <w:sz w:val="24"/>
          <w:szCs w:val="24"/>
          <w:lang w:eastAsia="hi-IN" w:bidi="hi-IN"/>
          <w14:ligatures w14:val="none"/>
        </w:rPr>
        <w:t xml:space="preserve">Madonas novada pašvaldības izpilddirektoru noteikt par atbildīgo personu šī lēmuma izpildei, tostarp nodrošinot, ka Madonas novada Centrālās administrācijas Lietvedības nodaļa </w:t>
      </w:r>
      <w:r w:rsidRPr="00F1044A">
        <w:rPr>
          <w:rFonts w:ascii="Times New Roman" w:eastAsia="Times New Roman" w:hAnsi="Times New Roman" w:cs="Times New Roman"/>
          <w:kern w:val="0"/>
          <w:sz w:val="24"/>
          <w:szCs w:val="24"/>
          <w:lang w:eastAsia="lv-LV"/>
          <w14:ligatures w14:val="none"/>
        </w:rPr>
        <w:t xml:space="preserve">triju darba dienu laikā pēc to parakstīšanas elektroniskā veidā </w:t>
      </w:r>
      <w:r w:rsidRPr="00F1044A">
        <w:rPr>
          <w:rFonts w:ascii="Times New Roman" w:eastAsia="Times New Roman" w:hAnsi="Times New Roman" w:cs="Times New Roman"/>
          <w:kern w:val="0"/>
          <w:sz w:val="24"/>
          <w:szCs w:val="24"/>
          <w:lang w:eastAsia="hi-IN" w:bidi="hi-IN"/>
          <w14:ligatures w14:val="none"/>
        </w:rPr>
        <w:t xml:space="preserve">nosūta saistošos noteikumus un to paskaidrojuma rakstu </w:t>
      </w:r>
      <w:r w:rsidRPr="00F1044A">
        <w:rPr>
          <w:rFonts w:ascii="Times New Roman" w:eastAsia="Times New Roman" w:hAnsi="Times New Roman" w:cs="Times New Roman"/>
          <w:kern w:val="0"/>
          <w:sz w:val="24"/>
          <w:szCs w:val="24"/>
          <w:lang w:eastAsia="lv-LV"/>
          <w14:ligatures w14:val="none"/>
        </w:rPr>
        <w:t xml:space="preserve">atzinuma sniegšanai Viedās administrācijas un reģionālās attīstības ministrijai. </w:t>
      </w:r>
    </w:p>
    <w:p w14:paraId="376DCF27" w14:textId="77777777" w:rsidR="00F1044A" w:rsidRPr="00F1044A" w:rsidRDefault="00F1044A" w:rsidP="00F1044A">
      <w:pPr>
        <w:numPr>
          <w:ilvl w:val="0"/>
          <w:numId w:val="3"/>
        </w:numPr>
        <w:tabs>
          <w:tab w:val="left" w:pos="993"/>
        </w:tabs>
        <w:spacing w:after="200" w:line="240" w:lineRule="auto"/>
        <w:ind w:left="709" w:hanging="567"/>
        <w:contextualSpacing/>
        <w:jc w:val="both"/>
        <w:rPr>
          <w:rFonts w:ascii="Times New Roman" w:eastAsia="Times New Roman" w:hAnsi="Times New Roman" w:cs="Times New Roman"/>
          <w:kern w:val="0"/>
          <w:sz w:val="24"/>
          <w:szCs w:val="24"/>
          <w:lang w:eastAsia="hi-IN" w:bidi="hi-IN"/>
          <w14:ligatures w14:val="none"/>
        </w:rPr>
      </w:pPr>
      <w:r w:rsidRPr="00F1044A">
        <w:rPr>
          <w:rFonts w:ascii="Times New Roman" w:eastAsia="Times New Roman" w:hAnsi="Times New Roman" w:cs="Times New Roman"/>
          <w:kern w:val="0"/>
          <w:sz w:val="24"/>
          <w:szCs w:val="24"/>
          <w:lang w:eastAsia="lv-LV"/>
          <w14:ligatures w14:val="none"/>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w:t>
      </w:r>
      <w:r w:rsidRPr="00F1044A">
        <w:rPr>
          <w:rFonts w:ascii="Times New Roman" w:eastAsia="Times New Roman" w:hAnsi="Times New Roman" w:cs="Times New Roman"/>
          <w:kern w:val="0"/>
          <w:sz w:val="24"/>
          <w:szCs w:val="24"/>
          <w:lang w:eastAsia="hi-IN" w:bidi="hi-IN"/>
          <w14:ligatures w14:val="none"/>
        </w:rPr>
        <w:t>pašvaldības oficiālajā tīmekļvietnē, vienlaikus nodrošinot atbilstību oficiālajai publikācijai.</w:t>
      </w:r>
    </w:p>
    <w:p w14:paraId="0AB0E3D9" w14:textId="77777777" w:rsidR="00F1044A" w:rsidRPr="00F1044A" w:rsidRDefault="00F1044A" w:rsidP="00F1044A">
      <w:pPr>
        <w:tabs>
          <w:tab w:val="left" w:pos="993"/>
        </w:tabs>
        <w:spacing w:after="200" w:line="240" w:lineRule="auto"/>
        <w:ind w:left="709"/>
        <w:contextualSpacing/>
        <w:jc w:val="both"/>
        <w:rPr>
          <w:rFonts w:ascii="Times New Roman" w:eastAsia="Times New Roman" w:hAnsi="Times New Roman" w:cs="Times New Roman"/>
          <w:kern w:val="0"/>
          <w:sz w:val="24"/>
          <w:szCs w:val="24"/>
          <w:lang w:eastAsia="hi-IN" w:bidi="hi-IN"/>
          <w14:ligatures w14:val="none"/>
        </w:rPr>
      </w:pPr>
    </w:p>
    <w:p w14:paraId="0D03FC35" w14:textId="596D262A" w:rsidR="00F1044A" w:rsidRPr="00F1044A" w:rsidRDefault="00F1044A" w:rsidP="00F1044A">
      <w:pPr>
        <w:spacing w:after="0" w:line="240" w:lineRule="auto"/>
        <w:jc w:val="both"/>
        <w:rPr>
          <w:rFonts w:ascii="Times New Roman" w:eastAsia="Times New Roman" w:hAnsi="Times New Roman" w:cs="Times New Roman"/>
          <w:i/>
          <w:iCs/>
          <w:kern w:val="0"/>
          <w:sz w:val="24"/>
          <w:szCs w:val="24"/>
          <w:lang w:eastAsia="x-none"/>
          <w14:ligatures w14:val="none"/>
        </w:rPr>
      </w:pPr>
      <w:r w:rsidRPr="00F1044A">
        <w:rPr>
          <w:rFonts w:ascii="Times New Roman" w:eastAsia="Times New Roman" w:hAnsi="Times New Roman" w:cs="Times New Roman"/>
          <w:i/>
          <w:iCs/>
          <w:kern w:val="0"/>
          <w:sz w:val="24"/>
          <w:szCs w:val="24"/>
          <w:lang w:eastAsia="x-none"/>
          <w14:ligatures w14:val="none"/>
        </w:rPr>
        <w:t xml:space="preserve">Pielikumā: </w:t>
      </w:r>
    </w:p>
    <w:p w14:paraId="6CEF348C" w14:textId="77777777" w:rsidR="00F1044A" w:rsidRPr="00F1044A" w:rsidRDefault="00F1044A" w:rsidP="00F1044A">
      <w:pPr>
        <w:numPr>
          <w:ilvl w:val="3"/>
          <w:numId w:val="18"/>
        </w:numPr>
        <w:spacing w:after="0" w:line="240" w:lineRule="auto"/>
        <w:ind w:left="709" w:hanging="283"/>
        <w:jc w:val="both"/>
        <w:rPr>
          <w:rFonts w:ascii="Times New Roman" w:eastAsia="Times New Roman" w:hAnsi="Times New Roman" w:cs="Times New Roman"/>
          <w:i/>
          <w:iCs/>
          <w:kern w:val="0"/>
          <w:sz w:val="24"/>
          <w:szCs w:val="24"/>
          <w:lang w:eastAsia="x-none"/>
          <w14:ligatures w14:val="none"/>
        </w:rPr>
      </w:pPr>
      <w:r w:rsidRPr="00F1044A">
        <w:rPr>
          <w:rFonts w:ascii="Times New Roman" w:eastAsia="Times New Roman" w:hAnsi="Times New Roman" w:cs="Times New Roman"/>
          <w:i/>
          <w:iCs/>
          <w:kern w:val="0"/>
          <w:sz w:val="24"/>
          <w:szCs w:val="24"/>
          <w:lang w:eastAsia="x-none"/>
          <w14:ligatures w14:val="none"/>
        </w:rPr>
        <w:t xml:space="preserve">Madonas novada pašvaldības saistošie noteikumi </w:t>
      </w:r>
      <w:r w:rsidRPr="00F1044A">
        <w:rPr>
          <w:rFonts w:ascii="Times New Roman" w:eastAsia="Times New Roman" w:hAnsi="Times New Roman" w:cs="Times New Roman"/>
          <w:i/>
          <w:iCs/>
          <w:kern w:val="0"/>
          <w:sz w:val="24"/>
          <w:szCs w:val="24"/>
          <w:lang w:eastAsia="lv-LV"/>
          <w14:ligatures w14:val="none"/>
        </w:rPr>
        <w:t>“</w:t>
      </w:r>
      <w:r w:rsidRPr="00F1044A">
        <w:rPr>
          <w:rFonts w:ascii="Times New Roman" w:hAnsi="Times New Roman" w:cs="Times New Roman"/>
          <w:i/>
          <w:iCs/>
          <w:kern w:val="0"/>
          <w:sz w:val="24"/>
          <w:szCs w:val="24"/>
          <w:shd w:val="clear" w:color="auto" w:fill="FFFFFF"/>
          <w14:ligatures w14:val="none"/>
        </w:rPr>
        <w:t>Madonas novada </w:t>
      </w:r>
      <w:hyperlink r:id="rId13" w:tgtFrame="_blank" w:history="1">
        <w:r w:rsidRPr="00F1044A">
          <w:rPr>
            <w:rFonts w:ascii="Times New Roman" w:hAnsi="Times New Roman" w:cs="Times New Roman"/>
            <w:i/>
            <w:iCs/>
            <w:kern w:val="0"/>
            <w:sz w:val="24"/>
            <w:szCs w:val="24"/>
            <w:shd w:val="clear" w:color="auto" w:fill="FFFFFF"/>
            <w14:ligatures w14:val="none"/>
          </w:rPr>
          <w:t>kapsētu darbības un uzturēšanas saistošie noteikumi</w:t>
        </w:r>
      </w:hyperlink>
      <w:r w:rsidRPr="00F1044A">
        <w:rPr>
          <w:rFonts w:ascii="Times New Roman" w:eastAsia="Times New Roman" w:hAnsi="Times New Roman" w:cs="Times New Roman"/>
          <w:i/>
          <w:iCs/>
          <w:kern w:val="0"/>
          <w:sz w:val="24"/>
          <w:szCs w:val="24"/>
          <w:lang w:eastAsia="lv-LV"/>
          <w14:ligatures w14:val="none"/>
        </w:rPr>
        <w:t>”;</w:t>
      </w:r>
    </w:p>
    <w:p w14:paraId="2FBFE103" w14:textId="77777777" w:rsidR="00F1044A" w:rsidRPr="00F1044A" w:rsidRDefault="00F1044A" w:rsidP="00F1044A">
      <w:pPr>
        <w:numPr>
          <w:ilvl w:val="3"/>
          <w:numId w:val="18"/>
        </w:numPr>
        <w:spacing w:after="0" w:line="240" w:lineRule="auto"/>
        <w:ind w:left="709" w:hanging="283"/>
        <w:jc w:val="both"/>
        <w:rPr>
          <w:rFonts w:ascii="Times New Roman" w:eastAsia="Times New Roman" w:hAnsi="Times New Roman" w:cs="Times New Roman"/>
          <w:i/>
          <w:iCs/>
          <w:kern w:val="0"/>
          <w:sz w:val="24"/>
          <w:szCs w:val="24"/>
          <w:lang w:eastAsia="x-none"/>
          <w14:ligatures w14:val="none"/>
        </w:rPr>
      </w:pPr>
      <w:r w:rsidRPr="00F1044A">
        <w:rPr>
          <w:rFonts w:ascii="Times New Roman" w:eastAsia="Times New Roman" w:hAnsi="Times New Roman" w:cs="Times New Roman"/>
          <w:i/>
          <w:iCs/>
          <w:kern w:val="0"/>
          <w:sz w:val="24"/>
          <w:szCs w:val="24"/>
          <w:lang w:eastAsia="x-none"/>
          <w14:ligatures w14:val="none"/>
        </w:rPr>
        <w:t>Madonas novada pašvaldības saistošo noteikumu “</w:t>
      </w:r>
      <w:r w:rsidRPr="00F1044A">
        <w:rPr>
          <w:rFonts w:ascii="Times New Roman" w:hAnsi="Times New Roman" w:cs="Times New Roman"/>
          <w:i/>
          <w:iCs/>
          <w:kern w:val="0"/>
          <w:sz w:val="24"/>
          <w:szCs w:val="24"/>
          <w:shd w:val="clear" w:color="auto" w:fill="FFFFFF"/>
          <w14:ligatures w14:val="none"/>
        </w:rPr>
        <w:t>Madonas novada </w:t>
      </w:r>
      <w:hyperlink r:id="rId14" w:tgtFrame="_blank" w:history="1">
        <w:r w:rsidRPr="00F1044A">
          <w:rPr>
            <w:rFonts w:ascii="Times New Roman" w:hAnsi="Times New Roman" w:cs="Times New Roman"/>
            <w:i/>
            <w:iCs/>
            <w:kern w:val="0"/>
            <w:sz w:val="24"/>
            <w:szCs w:val="24"/>
            <w:shd w:val="clear" w:color="auto" w:fill="FFFFFF"/>
            <w14:ligatures w14:val="none"/>
          </w:rPr>
          <w:t>kapsētu darbības un uzturēšanas saistošie noteikumi</w:t>
        </w:r>
      </w:hyperlink>
      <w:r w:rsidRPr="00F1044A">
        <w:rPr>
          <w:rFonts w:ascii="Times New Roman" w:eastAsia="Times New Roman" w:hAnsi="Times New Roman" w:cs="Times New Roman"/>
          <w:i/>
          <w:iCs/>
          <w:kern w:val="0"/>
          <w:sz w:val="24"/>
          <w:szCs w:val="24"/>
          <w:lang w:eastAsia="lv-LV"/>
          <w14:ligatures w14:val="none"/>
        </w:rPr>
        <w:t>”</w:t>
      </w:r>
      <w:r w:rsidRPr="00F1044A">
        <w:rPr>
          <w:rFonts w:ascii="Times New Roman" w:eastAsia="Times New Roman" w:hAnsi="Times New Roman" w:cs="Times New Roman"/>
          <w:i/>
          <w:iCs/>
          <w:kern w:val="0"/>
          <w:sz w:val="24"/>
          <w:szCs w:val="24"/>
          <w:lang w:eastAsia="x-none"/>
          <w14:ligatures w14:val="none"/>
        </w:rPr>
        <w:t xml:space="preserve"> paskaidrojuma raksts.</w:t>
      </w:r>
    </w:p>
    <w:p w14:paraId="6F27F732" w14:textId="77777777" w:rsidR="00F1044A" w:rsidRPr="00F1044A" w:rsidRDefault="00F1044A" w:rsidP="00F1044A">
      <w:pPr>
        <w:tabs>
          <w:tab w:val="left" w:pos="993"/>
        </w:tabs>
        <w:spacing w:after="200" w:line="240" w:lineRule="auto"/>
        <w:ind w:left="709"/>
        <w:contextualSpacing/>
        <w:jc w:val="both"/>
        <w:rPr>
          <w:rFonts w:ascii="Times New Roman" w:eastAsia="Times New Roman" w:hAnsi="Times New Roman" w:cs="Times New Roman"/>
          <w:i/>
          <w:iCs/>
          <w:kern w:val="0"/>
          <w:sz w:val="24"/>
          <w:szCs w:val="24"/>
          <w:lang w:eastAsia="hi-IN" w:bidi="hi-IN"/>
          <w14:ligatures w14:val="none"/>
        </w:rPr>
      </w:pPr>
    </w:p>
    <w:p w14:paraId="3A275065" w14:textId="77777777" w:rsidR="005A7C4C" w:rsidRDefault="005A7C4C" w:rsidP="00575DAF">
      <w:pPr>
        <w:spacing w:after="0" w:line="240" w:lineRule="auto"/>
        <w:jc w:val="both"/>
        <w:rPr>
          <w:rFonts w:ascii="Times New Roman" w:eastAsia="Arial Unicode MS" w:hAnsi="Times New Roman" w:cs="Times New Roman"/>
          <w:b/>
          <w:kern w:val="0"/>
          <w:sz w:val="24"/>
          <w:szCs w:val="24"/>
          <w:lang w:eastAsia="lv-LV"/>
          <w14:ligatures w14:val="none"/>
        </w:rPr>
      </w:pPr>
    </w:p>
    <w:p w14:paraId="6EE0A403" w14:textId="77777777" w:rsidR="00882146" w:rsidRPr="00464030" w:rsidRDefault="00882146" w:rsidP="00575DAF">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464030" w:rsidRDefault="008C7D9C" w:rsidP="00575DAF">
      <w:pPr>
        <w:spacing w:after="0" w:line="240" w:lineRule="auto"/>
        <w:jc w:val="both"/>
        <w:rPr>
          <w:rFonts w:ascii="Times New Roman" w:eastAsia="Times New Roman" w:hAnsi="Times New Roman" w:cs="Times New Roman"/>
          <w:kern w:val="0"/>
          <w:sz w:val="24"/>
          <w:szCs w:val="24"/>
          <w:lang w:eastAsia="lv-LV"/>
          <w14:ligatures w14:val="none"/>
        </w:rPr>
      </w:pPr>
      <w:bookmarkStart w:id="501" w:name="_Hlk215236546"/>
      <w:bookmarkEnd w:id="229"/>
      <w:bookmarkEnd w:id="230"/>
      <w:bookmarkEnd w:id="231"/>
      <w:r w:rsidRPr="00464030">
        <w:rPr>
          <w:rFonts w:ascii="Times New Roman" w:eastAsia="Times New Roman" w:hAnsi="Times New Roman" w:cs="Times New Roman"/>
          <w:kern w:val="0"/>
          <w:sz w:val="24"/>
          <w:szCs w:val="24"/>
          <w:lang w:eastAsia="lv-LV"/>
          <w14:ligatures w14:val="none"/>
        </w:rPr>
        <w:t xml:space="preserve">              </w:t>
      </w:r>
      <w:bookmarkStart w:id="502" w:name="_Hlk202447506"/>
      <w:r w:rsidRPr="00464030">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2"/>
    </w:p>
    <w:bookmarkEnd w:id="501"/>
    <w:p w14:paraId="45C06495" w14:textId="77777777" w:rsidR="004D3DDD" w:rsidRDefault="004D3DDD" w:rsidP="00575DAF">
      <w:pPr>
        <w:spacing w:after="0" w:line="240" w:lineRule="auto"/>
        <w:jc w:val="both"/>
        <w:rPr>
          <w:rFonts w:ascii="Times New Roman" w:eastAsia="Times New Roman" w:hAnsi="Times New Roman" w:cs="Times New Roman"/>
          <w:bCs/>
          <w:i/>
          <w:kern w:val="0"/>
          <w:sz w:val="24"/>
          <w:szCs w:val="24"/>
          <w:lang w:eastAsia="lv-LV"/>
          <w14:ligatures w14:val="none"/>
        </w:rPr>
      </w:pPr>
    </w:p>
    <w:p w14:paraId="4C020BE9" w14:textId="77777777" w:rsidR="00882146" w:rsidRDefault="00882146" w:rsidP="00575DAF">
      <w:pPr>
        <w:spacing w:after="0" w:line="240" w:lineRule="auto"/>
        <w:jc w:val="both"/>
        <w:rPr>
          <w:rFonts w:ascii="Times New Roman" w:eastAsia="Times New Roman" w:hAnsi="Times New Roman" w:cs="Times New Roman"/>
          <w:bCs/>
          <w:i/>
          <w:kern w:val="0"/>
          <w:sz w:val="24"/>
          <w:szCs w:val="24"/>
          <w:lang w:eastAsia="lv-LV"/>
          <w14:ligatures w14:val="none"/>
        </w:rPr>
      </w:pPr>
    </w:p>
    <w:p w14:paraId="381D25A4" w14:textId="77777777" w:rsidR="00882146" w:rsidRPr="00464030" w:rsidRDefault="00882146" w:rsidP="00575DAF">
      <w:pPr>
        <w:spacing w:after="0" w:line="240" w:lineRule="auto"/>
        <w:jc w:val="both"/>
        <w:rPr>
          <w:rFonts w:ascii="Times New Roman" w:eastAsia="Times New Roman" w:hAnsi="Times New Roman" w:cs="Times New Roman"/>
          <w:bCs/>
          <w:i/>
          <w:kern w:val="0"/>
          <w:sz w:val="24"/>
          <w:szCs w:val="24"/>
          <w:lang w:eastAsia="lv-LV"/>
          <w14:ligatures w14:val="none"/>
        </w:rPr>
      </w:pPr>
    </w:p>
    <w:p w14:paraId="165422B7" w14:textId="77777777" w:rsidR="00F1044A" w:rsidRPr="00F1044A" w:rsidRDefault="00F1044A" w:rsidP="00F1044A">
      <w:pPr>
        <w:rPr>
          <w:i/>
          <w:iCs/>
          <w:sz w:val="24"/>
          <w:szCs w:val="24"/>
        </w:rPr>
      </w:pPr>
      <w:r w:rsidRPr="00F1044A">
        <w:rPr>
          <w:rFonts w:ascii="Times New Roman" w:hAnsi="Times New Roman" w:cs="Times New Roman"/>
          <w:bCs/>
          <w:i/>
          <w:iCs/>
          <w:sz w:val="24"/>
          <w:szCs w:val="24"/>
        </w:rPr>
        <w:t>Zāle 26486811</w:t>
      </w:r>
    </w:p>
    <w:p w14:paraId="5D0E3514" w14:textId="0DD14A85" w:rsidR="003F520D" w:rsidRPr="005A7C4C" w:rsidRDefault="003F520D" w:rsidP="00575DAF">
      <w:pPr>
        <w:spacing w:after="0" w:line="240" w:lineRule="auto"/>
        <w:contextualSpacing/>
        <w:jc w:val="both"/>
        <w:rPr>
          <w:rFonts w:ascii="Times New Roman" w:eastAsia="Times New Roman" w:hAnsi="Times New Roman" w:cs="Times New Roman"/>
          <w:i/>
          <w:iCs/>
          <w:kern w:val="0"/>
          <w:sz w:val="24"/>
          <w:szCs w:val="24"/>
          <w:lang w:eastAsia="lv-LV"/>
          <w14:ligatures w14:val="none"/>
        </w:rPr>
      </w:pPr>
    </w:p>
    <w:sectPr w:rsidR="003F520D" w:rsidRPr="005A7C4C" w:rsidSect="003A252D">
      <w:footerReference w:type="default" r:id="rId15"/>
      <w:footerReference w:type="first" r:id="rId16"/>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F915" w14:textId="77777777" w:rsidR="0045442D" w:rsidRDefault="0045442D">
      <w:pPr>
        <w:spacing w:after="0" w:line="240" w:lineRule="auto"/>
      </w:pPr>
      <w:r>
        <w:separator/>
      </w:r>
    </w:p>
  </w:endnote>
  <w:endnote w:type="continuationSeparator" w:id="0">
    <w:p w14:paraId="1402BF8D" w14:textId="77777777" w:rsidR="0045442D" w:rsidRDefault="0045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3" w:name="_Hlk202447562"/>
    <w:r w:rsidRPr="003C7F1F">
      <w:rPr>
        <w:sz w:val="20"/>
        <w:szCs w:val="20"/>
      </w:rPr>
      <w:t>DOKUMENTS PARAKSTĪTS AR DROŠU ELEKTRONISKO PARAKSTU UN SATUR LAIKA ZĪMOGU</w:t>
    </w:r>
  </w:p>
  <w:bookmarkEnd w:id="50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B4D2" w14:textId="77777777" w:rsidR="0045442D" w:rsidRDefault="0045442D">
      <w:pPr>
        <w:spacing w:after="0" w:line="240" w:lineRule="auto"/>
      </w:pPr>
      <w:r>
        <w:separator/>
      </w:r>
    </w:p>
  </w:footnote>
  <w:footnote w:type="continuationSeparator" w:id="0">
    <w:p w14:paraId="54475BEA" w14:textId="77777777" w:rsidR="0045442D" w:rsidRDefault="00454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7"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0"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8"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10472573">
    <w:abstractNumId w:val="17"/>
  </w:num>
  <w:num w:numId="2" w16cid:durableId="397828114">
    <w:abstractNumId w:val="15"/>
  </w:num>
  <w:num w:numId="3" w16cid:durableId="458183809">
    <w:abstractNumId w:val="2"/>
  </w:num>
  <w:num w:numId="4" w16cid:durableId="285307804">
    <w:abstractNumId w:val="1"/>
  </w:num>
  <w:num w:numId="5" w16cid:durableId="700129761">
    <w:abstractNumId w:val="3"/>
  </w:num>
  <w:num w:numId="6" w16cid:durableId="774591726">
    <w:abstractNumId w:val="16"/>
  </w:num>
  <w:num w:numId="7" w16cid:durableId="1277130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4"/>
  </w:num>
  <w:num w:numId="9" w16cid:durableId="2074153759">
    <w:abstractNumId w:val="14"/>
  </w:num>
  <w:num w:numId="10" w16cid:durableId="290946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7"/>
  </w:num>
  <w:num w:numId="13" w16cid:durableId="1955019949">
    <w:abstractNumId w:val="13"/>
  </w:num>
  <w:num w:numId="14" w16cid:durableId="1105660245">
    <w:abstractNumId w:val="8"/>
  </w:num>
  <w:num w:numId="15" w16cid:durableId="1746679010">
    <w:abstractNumId w:val="10"/>
  </w:num>
  <w:num w:numId="16" w16cid:durableId="296301744">
    <w:abstractNumId w:val="5"/>
  </w:num>
  <w:num w:numId="17" w16cid:durableId="895161506">
    <w:abstractNumId w:val="18"/>
  </w:num>
  <w:num w:numId="18" w16cid:durableId="135954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05B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42D"/>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5DAF"/>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A7C4C"/>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6EC1"/>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6172"/>
    <w:rsid w:val="00886EC7"/>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1212"/>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0459"/>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189D"/>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06EB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087"/>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https://likumi.lv/ta/id/320713-kapsetu-darbibas-un-uzturesanas-saistosie-noteikum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likumi.lv/ta/id/320713-kapsetu-darbibas-un-uzturesanas-saistosie-noteikum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36956-pasvaldibu-likum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kumi.lv/ta/id/320713-kapsetu-darbibas-un-uzturesanas-saistosie-noteikumi" TargetMode="External"/><Relationship Id="rId4" Type="http://schemas.openxmlformats.org/officeDocument/2006/relationships/webSettings" Target="webSettings.xml"/><Relationship Id="rId9" Type="http://schemas.openxmlformats.org/officeDocument/2006/relationships/hyperlink" Target="https://likumi.lv/ta/id/320713-kapsetu-darbibas-un-uzturesanas-saistosie-noteikumi" TargetMode="External"/><Relationship Id="rId14" Type="http://schemas.openxmlformats.org/officeDocument/2006/relationships/hyperlink" Target="https://likumi.lv/ta/id/320713-kapsetu-darbibas-un-uzturesanas-saistosie-noteik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1150</TotalTime>
  <Pages>2</Pages>
  <Words>3392</Words>
  <Characters>1935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480</cp:revision>
  <dcterms:created xsi:type="dcterms:W3CDTF">2024-09-06T08:06:00Z</dcterms:created>
  <dcterms:modified xsi:type="dcterms:W3CDTF">2025-12-02T16:10:00Z</dcterms:modified>
</cp:coreProperties>
</file>